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14080">
      <w:pPr>
        <w:pBdr>
          <w:top w:val="single" w:color="auto" w:sz="4" w:space="1"/>
          <w:bottom w:val="single" w:color="auto" w:sz="4" w:space="1"/>
        </w:pBdr>
        <w:tabs>
          <w:tab w:val="left" w:pos="3516"/>
          <w:tab w:val="left" w:pos="8820"/>
        </w:tabs>
        <w:jc w:val="both"/>
        <w:rPr>
          <w:sz w:val="34"/>
          <w:szCs w:val="34"/>
        </w:rPr>
      </w:pPr>
      <w:r>
        <w:rPr>
          <w:sz w:val="34"/>
          <w:szCs w:val="34"/>
        </w:rPr>
        <w:drawing>
          <wp:anchor distT="0" distB="0" distL="114300" distR="114300" simplePos="0" relativeHeight="251661312" behindDoc="0" locked="0" layoutInCell="1" allowOverlap="1">
            <wp:simplePos x="0" y="0"/>
            <wp:positionH relativeFrom="margin">
              <wp:posOffset>4882515</wp:posOffset>
            </wp:positionH>
            <wp:positionV relativeFrom="paragraph">
              <wp:posOffset>111125</wp:posOffset>
            </wp:positionV>
            <wp:extent cx="1020445" cy="1020445"/>
            <wp:effectExtent l="90805" t="73025" r="107950" b="125730"/>
            <wp:wrapNone/>
            <wp:docPr id="612184279" name="Picture 1" descr="C:/Users/snouber/Downloads/new journal images/AMES.jpg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AMES.jpgAMES"/>
                    <pic:cNvPicPr>
                      <a:picLocks noChangeAspect="1" noChangeArrowheads="1"/>
                    </pic:cNvPicPr>
                  </pic:nvPicPr>
                  <pic:blipFill>
                    <a:blip r:embed="rId9"/>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p>
    <w:p w14:paraId="1E6FDCB2">
      <w:pPr>
        <w:pBdr>
          <w:top w:val="single" w:color="auto" w:sz="4" w:space="1"/>
          <w:bottom w:val="single" w:color="auto" w:sz="4" w:space="1"/>
        </w:pBdr>
        <w:tabs>
          <w:tab w:val="left" w:pos="3516"/>
          <w:tab w:val="left" w:pos="8820"/>
        </w:tabs>
        <w:jc w:val="center"/>
        <w:rPr>
          <w:rFonts w:ascii="Helvetica" w:hAnsi="Helvetica" w:eastAsia="Times New Roman" w:cs="Helvetica"/>
          <w:b/>
          <w:bCs/>
          <w:color w:val="172B4D"/>
          <w:kern w:val="36"/>
          <w:sz w:val="34"/>
          <w:szCs w:val="34"/>
        </w:rPr>
      </w:pPr>
      <w:r>
        <w:rPr>
          <w:rFonts w:ascii="Helvetica" w:hAnsi="Helvetica" w:eastAsia="Times New Roman" w:cs="Helvetica"/>
          <w:b/>
          <w:bCs/>
          <w:color w:val="172B4D"/>
          <w:kern w:val="36"/>
          <w:sz w:val="34"/>
          <w:szCs w:val="34"/>
        </w:rPr>
        <w:t xml:space="preserve">Advanced Materials for </w:t>
      </w:r>
    </w:p>
    <w:p w14:paraId="4E248918">
      <w:pPr>
        <w:pBdr>
          <w:top w:val="single" w:color="auto" w:sz="4" w:space="1"/>
          <w:bottom w:val="single" w:color="auto" w:sz="4" w:space="1"/>
        </w:pBdr>
        <w:tabs>
          <w:tab w:val="left" w:pos="3516"/>
          <w:tab w:val="left" w:pos="8820"/>
        </w:tabs>
        <w:jc w:val="center"/>
        <w:rPr>
          <w:rFonts w:ascii="Helvetica" w:hAnsi="Helvetica" w:eastAsia="Times New Roman" w:cs="Helvetica"/>
          <w:b/>
          <w:bCs/>
          <w:color w:val="172B4D"/>
          <w:kern w:val="36"/>
          <w:sz w:val="34"/>
          <w:szCs w:val="34"/>
        </w:rPr>
      </w:pPr>
      <w:r>
        <w:rPr>
          <w:rFonts w:ascii="Helvetica" w:hAnsi="Helvetica" w:eastAsia="Times New Roman" w:cs="Helvetica"/>
          <w:b/>
          <w:bCs/>
          <w:color w:val="172B4D"/>
          <w:kern w:val="36"/>
          <w:sz w:val="34"/>
          <w:szCs w:val="34"/>
        </w:rPr>
        <w:t>Environmental Sustainability</w:t>
      </w:r>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bookmarkStart w:id="4" w:name="_GoBack"/>
      <w:bookmarkEnd w:id="4"/>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01611D93"/>
    <w:rsid w:val="12F568FB"/>
    <w:rsid w:val="16A320F3"/>
    <w:rsid w:val="1E8D0DF8"/>
    <w:rsid w:val="3C5F2563"/>
    <w:rsid w:val="407B3A39"/>
    <w:rsid w:val="442B1160"/>
    <w:rsid w:val="56856B80"/>
    <w:rsid w:val="60A30D63"/>
    <w:rsid w:val="634779B7"/>
    <w:rsid w:val="6CBC2370"/>
    <w:rsid w:val="76F55A38"/>
    <w:rsid w:val="78146D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1</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2026-01-15T06:48:55Z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8E22DC4A9C434245BCE5CAF5328EA168_13</vt:lpwstr>
  </property>
</Properties>
</file>